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D3B74" w14:textId="4F2CC94C" w:rsidR="004630E0" w:rsidRDefault="004630E0" w:rsidP="004630E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INFORMACE  </w:t>
      </w:r>
    </w:p>
    <w:p w14:paraId="04334214" w14:textId="77777777" w:rsidR="003C1AB5" w:rsidRDefault="003C1AB5" w:rsidP="004630E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49784C5" w14:textId="37B798AA" w:rsidR="004630E0" w:rsidRPr="00B9581B" w:rsidRDefault="004630E0" w:rsidP="004630E0">
      <w:pPr>
        <w:jc w:val="center"/>
        <w:rPr>
          <w:rFonts w:ascii="Arial" w:hAnsi="Arial" w:cs="Arial"/>
        </w:rPr>
      </w:pPr>
      <w:r w:rsidRPr="00B9581B">
        <w:rPr>
          <w:rFonts w:ascii="Arial" w:hAnsi="Arial" w:cs="Arial"/>
          <w:bCs/>
        </w:rPr>
        <w:t xml:space="preserve">k osvobození od </w:t>
      </w:r>
      <w:r w:rsidRPr="00B9581B">
        <w:rPr>
          <w:rFonts w:ascii="Arial" w:hAnsi="Arial" w:cs="Arial"/>
        </w:rPr>
        <w:t>místního poplatku za provoz systému shromažďování, sběru, přepravy, třídění, využívání a odstraňování komunálních odpadů (dále jen „poplatek“)</w:t>
      </w:r>
    </w:p>
    <w:p w14:paraId="23CD67CA" w14:textId="77777777" w:rsidR="004630E0" w:rsidRPr="00B9581B" w:rsidRDefault="004630E0" w:rsidP="004630E0">
      <w:pPr>
        <w:jc w:val="center"/>
        <w:rPr>
          <w:rFonts w:ascii="Arial" w:hAnsi="Arial" w:cs="Arial"/>
          <w:bCs/>
          <w:i/>
          <w:iCs/>
        </w:rPr>
      </w:pPr>
    </w:p>
    <w:p w14:paraId="1A136B47" w14:textId="77777777" w:rsidR="004630E0" w:rsidRDefault="004630E0" w:rsidP="004630E0">
      <w:pPr>
        <w:jc w:val="both"/>
        <w:rPr>
          <w:rFonts w:ascii="Arial" w:hAnsi="Arial" w:cs="Arial"/>
          <w:b/>
          <w:bCs/>
          <w:u w:val="single"/>
        </w:rPr>
      </w:pPr>
    </w:p>
    <w:p w14:paraId="02801B7A" w14:textId="77777777" w:rsidR="00B92649" w:rsidRDefault="004630E0" w:rsidP="007C71DF">
      <w:pPr>
        <w:rPr>
          <w:rFonts w:ascii="Arial" w:hAnsi="Arial" w:cs="Arial"/>
        </w:rPr>
      </w:pPr>
      <w:r w:rsidRPr="00B9581B">
        <w:rPr>
          <w:rFonts w:ascii="Arial" w:hAnsi="Arial" w:cs="Arial"/>
          <w:b/>
          <w:bCs/>
        </w:rPr>
        <w:t>Osvobození od poplatku na základě ohlášení poplatníka</w:t>
      </w:r>
      <w:r w:rsidR="007C71DF">
        <w:rPr>
          <w:rFonts w:ascii="Arial" w:hAnsi="Arial" w:cs="Arial"/>
          <w:b/>
          <w:bCs/>
        </w:rPr>
        <w:t xml:space="preserve"> </w:t>
      </w:r>
      <w:r w:rsidR="007C71DF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dle </w:t>
      </w:r>
      <w:r w:rsidR="007C71DF">
        <w:rPr>
          <w:rFonts w:ascii="Arial" w:hAnsi="Arial" w:cs="Arial"/>
        </w:rPr>
        <w:t>o</w:t>
      </w:r>
      <w:r>
        <w:rPr>
          <w:rFonts w:ascii="Arial" w:hAnsi="Arial" w:cs="Arial"/>
        </w:rPr>
        <w:t>becně závazné vyhlášky platné pro daný kalendářní rok</w:t>
      </w:r>
      <w:r w:rsidR="008A5EFD">
        <w:rPr>
          <w:rFonts w:ascii="Arial" w:hAnsi="Arial" w:cs="Arial"/>
        </w:rPr>
        <w:t xml:space="preserve"> v</w:t>
      </w:r>
      <w:r w:rsidR="00B92649">
        <w:rPr>
          <w:rFonts w:ascii="Arial" w:hAnsi="Arial" w:cs="Arial"/>
        </w:rPr>
        <w:t> </w:t>
      </w:r>
      <w:r w:rsidR="008A5EFD">
        <w:rPr>
          <w:rFonts w:ascii="Arial" w:hAnsi="Arial" w:cs="Arial"/>
        </w:rPr>
        <w:t>případě</w:t>
      </w:r>
      <w:r w:rsidR="00B92649">
        <w:rPr>
          <w:rFonts w:ascii="Arial" w:hAnsi="Arial" w:cs="Arial"/>
        </w:rPr>
        <w:t xml:space="preserve">: </w:t>
      </w:r>
    </w:p>
    <w:p w14:paraId="7F2E7D23" w14:textId="77777777" w:rsidR="00B92649" w:rsidRDefault="00B92649" w:rsidP="007C71DF">
      <w:pPr>
        <w:rPr>
          <w:rFonts w:ascii="Arial" w:hAnsi="Arial" w:cs="Arial"/>
        </w:rPr>
      </w:pPr>
    </w:p>
    <w:p w14:paraId="5109A2D6" w14:textId="46FE0C9F" w:rsidR="004630E0" w:rsidRPr="00512D58" w:rsidRDefault="007A3C06" w:rsidP="00512D58">
      <w:pPr>
        <w:rPr>
          <w:rFonts w:ascii="Arial" w:hAnsi="Arial" w:cs="Arial"/>
        </w:rPr>
      </w:pPr>
      <w:r w:rsidRPr="00B53C7C">
        <w:rPr>
          <w:rFonts w:ascii="Arial" w:hAnsi="Arial" w:cs="Arial"/>
          <w:u w:val="single"/>
        </w:rPr>
        <w:t>D</w:t>
      </w:r>
      <w:r w:rsidR="008A5EFD" w:rsidRPr="00B53C7C">
        <w:rPr>
          <w:rFonts w:ascii="Arial" w:hAnsi="Arial" w:cs="Arial"/>
          <w:u w:val="single"/>
        </w:rPr>
        <w:t>louhodobého pobytu v</w:t>
      </w:r>
      <w:r w:rsidR="007C71DF" w:rsidRPr="00B53C7C">
        <w:rPr>
          <w:rFonts w:ascii="Arial" w:hAnsi="Arial" w:cs="Arial"/>
          <w:u w:val="single"/>
        </w:rPr>
        <w:t> </w:t>
      </w:r>
      <w:r w:rsidR="008A5EFD" w:rsidRPr="00B53C7C">
        <w:rPr>
          <w:rFonts w:ascii="Arial" w:hAnsi="Arial" w:cs="Arial"/>
          <w:u w:val="single"/>
        </w:rPr>
        <w:t>zahraničí</w:t>
      </w:r>
      <w:r w:rsidR="007C71DF" w:rsidRPr="00B53C7C">
        <w:rPr>
          <w:rFonts w:ascii="Arial" w:hAnsi="Arial" w:cs="Arial"/>
          <w:u w:val="single"/>
        </w:rPr>
        <w:t xml:space="preserve"> se prokazuje</w:t>
      </w:r>
      <w:r w:rsidR="007C71DF" w:rsidRPr="00B53C7C">
        <w:rPr>
          <w:rFonts w:ascii="Arial" w:hAnsi="Arial" w:cs="Arial"/>
          <w:b/>
          <w:bCs/>
          <w:u w:val="single"/>
        </w:rPr>
        <w:t xml:space="preserve"> </w:t>
      </w:r>
      <w:r w:rsidR="004630E0" w:rsidRPr="00B53C7C">
        <w:rPr>
          <w:rFonts w:ascii="Arial" w:hAnsi="Arial" w:cs="Arial"/>
          <w:u w:val="single"/>
        </w:rPr>
        <w:t>předložení</w:t>
      </w:r>
      <w:r w:rsidR="007C71DF" w:rsidRPr="00B53C7C">
        <w:rPr>
          <w:rFonts w:ascii="Arial" w:hAnsi="Arial" w:cs="Arial"/>
          <w:u w:val="single"/>
        </w:rPr>
        <w:t>m</w:t>
      </w:r>
      <w:r w:rsidR="004630E0" w:rsidRPr="00B53C7C">
        <w:rPr>
          <w:rFonts w:ascii="Arial" w:hAnsi="Arial" w:cs="Arial"/>
          <w:u w:val="single"/>
        </w:rPr>
        <w:t xml:space="preserve"> dokladů</w:t>
      </w:r>
      <w:r w:rsidR="00F0681B" w:rsidRPr="00B53C7C">
        <w:rPr>
          <w:rFonts w:ascii="Arial" w:hAnsi="Arial" w:cs="Arial"/>
          <w:u w:val="single"/>
        </w:rPr>
        <w:t xml:space="preserve"> svědčících o</w:t>
      </w:r>
      <w:r w:rsidR="00B92649" w:rsidRPr="00B53C7C">
        <w:rPr>
          <w:rFonts w:ascii="Arial" w:hAnsi="Arial" w:cs="Arial"/>
          <w:u w:val="single"/>
        </w:rPr>
        <w:t xml:space="preserve"> </w:t>
      </w:r>
      <w:r w:rsidR="004630E0" w:rsidRPr="00B53C7C">
        <w:rPr>
          <w:rFonts w:ascii="Arial" w:hAnsi="Arial" w:cs="Arial"/>
          <w:u w:val="single"/>
        </w:rPr>
        <w:t>pobyt</w:t>
      </w:r>
      <w:r w:rsidR="00F0681B" w:rsidRPr="00B53C7C">
        <w:rPr>
          <w:rFonts w:ascii="Arial" w:hAnsi="Arial" w:cs="Arial"/>
          <w:u w:val="single"/>
        </w:rPr>
        <w:t>u</w:t>
      </w:r>
      <w:r w:rsidR="004630E0" w:rsidRPr="00B53C7C">
        <w:rPr>
          <w:rFonts w:ascii="Arial" w:hAnsi="Arial" w:cs="Arial"/>
          <w:u w:val="single"/>
        </w:rPr>
        <w:t xml:space="preserve"> v</w:t>
      </w:r>
      <w:r w:rsidR="00B53C7C">
        <w:rPr>
          <w:rFonts w:ascii="Arial" w:hAnsi="Arial" w:cs="Arial"/>
          <w:u w:val="single"/>
        </w:rPr>
        <w:t> </w:t>
      </w:r>
      <w:r w:rsidR="004630E0" w:rsidRPr="00B53C7C">
        <w:rPr>
          <w:rFonts w:ascii="Arial" w:hAnsi="Arial" w:cs="Arial"/>
          <w:u w:val="single"/>
        </w:rPr>
        <w:t>zahranič</w:t>
      </w:r>
      <w:r w:rsidR="00F0681B" w:rsidRPr="00B53C7C">
        <w:rPr>
          <w:rFonts w:ascii="Arial" w:hAnsi="Arial" w:cs="Arial"/>
          <w:u w:val="single"/>
        </w:rPr>
        <w:t>í</w:t>
      </w:r>
      <w:r w:rsidR="00B53C7C">
        <w:rPr>
          <w:rFonts w:ascii="Arial" w:hAnsi="Arial" w:cs="Arial"/>
          <w:u w:val="single"/>
        </w:rPr>
        <w:t>, např.</w:t>
      </w:r>
      <w:r w:rsidR="00B92649" w:rsidRPr="00512D58">
        <w:rPr>
          <w:rFonts w:ascii="Arial" w:hAnsi="Arial" w:cs="Arial"/>
        </w:rPr>
        <w:t>:</w:t>
      </w:r>
    </w:p>
    <w:p w14:paraId="0852081A" w14:textId="77777777" w:rsidR="00F0681B" w:rsidRPr="007C71DF" w:rsidRDefault="00F0681B" w:rsidP="007C71DF">
      <w:pPr>
        <w:rPr>
          <w:rFonts w:ascii="Arial" w:hAnsi="Arial" w:cs="Arial"/>
          <w:b/>
          <w:bCs/>
        </w:rPr>
      </w:pPr>
    </w:p>
    <w:p w14:paraId="721440A7" w14:textId="4C9D21A5" w:rsidR="00296E1F" w:rsidRDefault="004630E0" w:rsidP="00F0681B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potvrzení zaměstnavatele,</w:t>
      </w:r>
      <w:r w:rsidR="00296E1F">
        <w:rPr>
          <w:rFonts w:ascii="Arial" w:hAnsi="Arial" w:cs="Arial"/>
        </w:rPr>
        <w:t xml:space="preserve"> školy nebo jiné veřejné instituce, </w:t>
      </w:r>
    </w:p>
    <w:p w14:paraId="22DC452B" w14:textId="30B8BE27" w:rsidR="00296E1F" w:rsidRDefault="00296E1F" w:rsidP="00F0681B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potvrzení o zdravotním </w:t>
      </w:r>
      <w:r w:rsidR="004630E0">
        <w:rPr>
          <w:rFonts w:ascii="Arial" w:hAnsi="Arial" w:cs="Arial"/>
        </w:rPr>
        <w:t>pojištění</w:t>
      </w:r>
      <w:r w:rsidR="001C1138">
        <w:rPr>
          <w:rFonts w:ascii="Arial" w:hAnsi="Arial" w:cs="Arial"/>
        </w:rPr>
        <w:t xml:space="preserve"> a sociálním</w:t>
      </w:r>
      <w:r w:rsidR="004630E0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="004630E0">
        <w:rPr>
          <w:rFonts w:ascii="Arial" w:hAnsi="Arial" w:cs="Arial"/>
        </w:rPr>
        <w:t>zahraničí</w:t>
      </w:r>
      <w:r>
        <w:rPr>
          <w:rFonts w:ascii="Arial" w:hAnsi="Arial" w:cs="Arial"/>
        </w:rPr>
        <w:t xml:space="preserve">, </w:t>
      </w:r>
    </w:p>
    <w:p w14:paraId="79B8D769" w14:textId="6E4A1181" w:rsidR="004630E0" w:rsidRDefault="004630E0" w:rsidP="00F0681B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jiný doklad prokazující pobyt v</w:t>
      </w:r>
      <w:r w:rsidR="00296E1F">
        <w:rPr>
          <w:rFonts w:ascii="Arial" w:hAnsi="Arial" w:cs="Arial"/>
        </w:rPr>
        <w:t> </w:t>
      </w:r>
      <w:r>
        <w:rPr>
          <w:rFonts w:ascii="Arial" w:hAnsi="Arial" w:cs="Arial"/>
        </w:rPr>
        <w:t>zahraničí</w:t>
      </w:r>
      <w:r w:rsidR="00296E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</w:p>
    <w:p w14:paraId="77E70FC4" w14:textId="35839915" w:rsidR="004630E0" w:rsidRDefault="00296E1F" w:rsidP="00F0681B">
      <w:pPr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630E0" w:rsidRPr="00296E1F">
        <w:rPr>
          <w:rFonts w:ascii="Arial" w:hAnsi="Arial" w:cs="Arial"/>
        </w:rPr>
        <w:t>otvrzení o odhlášení ze zdravotního pojištění</w:t>
      </w:r>
      <w:r>
        <w:rPr>
          <w:rFonts w:ascii="Arial" w:hAnsi="Arial" w:cs="Arial"/>
        </w:rPr>
        <w:t xml:space="preserve"> v ČR</w:t>
      </w:r>
      <w:r w:rsidR="004630E0" w:rsidRPr="00296E1F">
        <w:rPr>
          <w:rFonts w:ascii="Arial" w:hAnsi="Arial" w:cs="Arial"/>
        </w:rPr>
        <w:t>.</w:t>
      </w:r>
    </w:p>
    <w:p w14:paraId="02A2D1FD" w14:textId="77777777" w:rsidR="00B92649" w:rsidRDefault="00B92649" w:rsidP="00B92649">
      <w:pPr>
        <w:jc w:val="both"/>
        <w:rPr>
          <w:rFonts w:ascii="Arial" w:hAnsi="Arial" w:cs="Arial"/>
        </w:rPr>
      </w:pPr>
    </w:p>
    <w:p w14:paraId="2DDC7FC1" w14:textId="77777777" w:rsidR="004630E0" w:rsidRDefault="004630E0" w:rsidP="004630E0">
      <w:pPr>
        <w:rPr>
          <w:rFonts w:ascii="Arial" w:hAnsi="Arial" w:cs="Arial"/>
          <w:i/>
          <w:iCs/>
          <w:sz w:val="22"/>
          <w:szCs w:val="22"/>
        </w:rPr>
      </w:pPr>
    </w:p>
    <w:p w14:paraId="52CD3207" w14:textId="77777777" w:rsidR="003014B7" w:rsidRDefault="004630E0" w:rsidP="00463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Osvobození se poskytuje na základě </w:t>
      </w:r>
      <w:r w:rsidRPr="001C1138">
        <w:rPr>
          <w:rFonts w:ascii="Arial" w:hAnsi="Arial" w:cs="Arial"/>
        </w:rPr>
        <w:t>„</w:t>
      </w:r>
      <w:r w:rsidRPr="003014B7">
        <w:rPr>
          <w:rFonts w:ascii="Arial" w:hAnsi="Arial" w:cs="Arial"/>
          <w:b/>
          <w:bCs/>
          <w:u w:val="single"/>
        </w:rPr>
        <w:t>Ohlášení poplatníka</w:t>
      </w:r>
      <w:r>
        <w:rPr>
          <w:rFonts w:ascii="Arial" w:hAnsi="Arial" w:cs="Arial"/>
        </w:rPr>
        <w:t>“</w:t>
      </w:r>
      <w:r w:rsidR="003014B7">
        <w:rPr>
          <w:rFonts w:ascii="Arial" w:hAnsi="Arial" w:cs="Arial"/>
        </w:rPr>
        <w:t xml:space="preserve"> podaného nejpozději </w:t>
      </w:r>
    </w:p>
    <w:p w14:paraId="51895856" w14:textId="47C45A68" w:rsidR="003014B7" w:rsidRDefault="003014B7" w:rsidP="004630E0">
      <w:pPr>
        <w:jc w:val="both"/>
        <w:rPr>
          <w:rFonts w:ascii="Arial" w:hAnsi="Arial" w:cs="Arial"/>
        </w:rPr>
      </w:pPr>
      <w:r w:rsidRPr="003014B7">
        <w:rPr>
          <w:rFonts w:ascii="Arial" w:hAnsi="Arial" w:cs="Arial"/>
          <w:u w:val="single"/>
        </w:rPr>
        <w:t>do 31.5. daného roku</w:t>
      </w:r>
      <w:r>
        <w:rPr>
          <w:rFonts w:ascii="Arial" w:hAnsi="Arial" w:cs="Arial"/>
        </w:rPr>
        <w:t xml:space="preserve"> </w:t>
      </w:r>
      <w:r w:rsidR="004630E0">
        <w:rPr>
          <w:rFonts w:ascii="Arial" w:hAnsi="Arial" w:cs="Arial"/>
        </w:rPr>
        <w:t>pro kalendářní</w:t>
      </w:r>
      <w:r w:rsidR="00B92649">
        <w:rPr>
          <w:rFonts w:ascii="Arial" w:hAnsi="Arial" w:cs="Arial"/>
        </w:rPr>
        <w:t xml:space="preserve"> </w:t>
      </w:r>
      <w:r w:rsidR="004630E0">
        <w:rPr>
          <w:rFonts w:ascii="Arial" w:hAnsi="Arial" w:cs="Arial"/>
        </w:rPr>
        <w:t xml:space="preserve">rok, ve kterém </w:t>
      </w:r>
      <w:r>
        <w:rPr>
          <w:rFonts w:ascii="Arial" w:hAnsi="Arial" w:cs="Arial"/>
        </w:rPr>
        <w:t>plánuje</w:t>
      </w:r>
      <w:r w:rsidR="004630E0">
        <w:rPr>
          <w:rFonts w:ascii="Arial" w:hAnsi="Arial" w:cs="Arial"/>
        </w:rPr>
        <w:t xml:space="preserve"> pobyt v zahraničí v délce </w:t>
      </w:r>
      <w:r w:rsidR="003C1AB5">
        <w:rPr>
          <w:rFonts w:ascii="Arial" w:hAnsi="Arial" w:cs="Arial"/>
        </w:rPr>
        <w:t xml:space="preserve">všech </w:t>
      </w:r>
      <w:r w:rsidR="004630E0">
        <w:rPr>
          <w:rFonts w:ascii="Arial" w:hAnsi="Arial" w:cs="Arial"/>
        </w:rPr>
        <w:t>měsíců</w:t>
      </w:r>
      <w:r w:rsidR="003C1AB5">
        <w:rPr>
          <w:rFonts w:ascii="Arial" w:hAnsi="Arial" w:cs="Arial"/>
        </w:rPr>
        <w:t xml:space="preserve"> dotčeného kalendářního roku.</w:t>
      </w:r>
      <w:r w:rsidR="004630E0">
        <w:rPr>
          <w:rFonts w:ascii="Arial" w:hAnsi="Arial" w:cs="Arial"/>
        </w:rPr>
        <w:t xml:space="preserve"> </w:t>
      </w:r>
    </w:p>
    <w:p w14:paraId="41349DB0" w14:textId="081C1B35" w:rsidR="004630E0" w:rsidRDefault="00CB0382" w:rsidP="00463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Povinnost </w:t>
      </w:r>
      <w:r w:rsidRPr="003014B7">
        <w:rPr>
          <w:rFonts w:ascii="Arial" w:hAnsi="Arial" w:cs="Arial"/>
          <w:b/>
          <w:bCs/>
          <w:u w:val="single"/>
        </w:rPr>
        <w:t>doložit</w:t>
      </w:r>
      <w:r>
        <w:rPr>
          <w:rFonts w:ascii="Arial" w:hAnsi="Arial" w:cs="Arial"/>
        </w:rPr>
        <w:t xml:space="preserve"> existující skutečnost zakládající nárok na osvobození od poplatku je nejpozději </w:t>
      </w:r>
      <w:r w:rsidRPr="003014B7">
        <w:rPr>
          <w:rFonts w:ascii="Arial" w:hAnsi="Arial" w:cs="Arial"/>
          <w:u w:val="single"/>
        </w:rPr>
        <w:t xml:space="preserve">do </w:t>
      </w:r>
      <w:r w:rsidR="003014B7" w:rsidRPr="003014B7">
        <w:rPr>
          <w:rFonts w:ascii="Arial" w:hAnsi="Arial" w:cs="Arial"/>
          <w:u w:val="single"/>
        </w:rPr>
        <w:t>15</w:t>
      </w:r>
      <w:r w:rsidRPr="003014B7">
        <w:rPr>
          <w:rFonts w:ascii="Arial" w:hAnsi="Arial" w:cs="Arial"/>
          <w:u w:val="single"/>
        </w:rPr>
        <w:t>.1. následujícího roku</w:t>
      </w:r>
      <w:r>
        <w:rPr>
          <w:rFonts w:ascii="Arial" w:hAnsi="Arial" w:cs="Arial"/>
        </w:rPr>
        <w:t>.</w:t>
      </w:r>
    </w:p>
    <w:p w14:paraId="47C46728" w14:textId="77777777" w:rsidR="001C1138" w:rsidRDefault="001C1138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A923D76" w14:textId="4B8ABE54" w:rsidR="004630E0" w:rsidRDefault="004630E0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Tiskopis „</w:t>
      </w:r>
      <w:r w:rsidR="0002745B">
        <w:rPr>
          <w:rFonts w:ascii="Arial" w:hAnsi="Arial" w:cs="Arial"/>
          <w:i/>
          <w:iCs/>
          <w:sz w:val="22"/>
          <w:szCs w:val="22"/>
        </w:rPr>
        <w:t xml:space="preserve">Ohlášení nároku </w:t>
      </w:r>
      <w:r w:rsidR="001C1138">
        <w:rPr>
          <w:rFonts w:ascii="Arial" w:hAnsi="Arial" w:cs="Arial"/>
          <w:i/>
          <w:iCs/>
          <w:sz w:val="22"/>
          <w:szCs w:val="22"/>
        </w:rPr>
        <w:t>na osvobození</w:t>
      </w:r>
      <w:r>
        <w:rPr>
          <w:rFonts w:ascii="Arial" w:hAnsi="Arial" w:cs="Arial"/>
          <w:i/>
          <w:iCs/>
          <w:sz w:val="22"/>
          <w:szCs w:val="22"/>
        </w:rPr>
        <w:t xml:space="preserve">“ je k dispozici na </w:t>
      </w:r>
      <w:r w:rsidR="001C1138">
        <w:rPr>
          <w:rFonts w:ascii="Arial" w:hAnsi="Arial" w:cs="Arial"/>
          <w:i/>
          <w:iCs/>
          <w:sz w:val="22"/>
          <w:szCs w:val="22"/>
        </w:rPr>
        <w:t xml:space="preserve">webových stránkách obce </w:t>
      </w:r>
      <w:r>
        <w:rPr>
          <w:rFonts w:ascii="Arial" w:hAnsi="Arial" w:cs="Arial"/>
          <w:i/>
          <w:iCs/>
          <w:sz w:val="22"/>
          <w:szCs w:val="22"/>
        </w:rPr>
        <w:t xml:space="preserve">nebo u správce poplatku. </w:t>
      </w:r>
    </w:p>
    <w:p w14:paraId="4DE987E2" w14:textId="77777777" w:rsidR="004630E0" w:rsidRDefault="004630E0" w:rsidP="004630E0">
      <w:pPr>
        <w:jc w:val="both"/>
        <w:rPr>
          <w:rFonts w:ascii="Arial" w:hAnsi="Arial" w:cs="Arial"/>
        </w:rPr>
      </w:pPr>
    </w:p>
    <w:p w14:paraId="130EC33E" w14:textId="0D78C5BE" w:rsidR="004630E0" w:rsidRDefault="004630E0" w:rsidP="004630E0">
      <w:pPr>
        <w:pStyle w:val="Zhlav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 případě,</w:t>
      </w:r>
      <w:r w:rsidR="00F0681B">
        <w:rPr>
          <w:rFonts w:ascii="Arial" w:hAnsi="Arial" w:cs="Arial"/>
          <w:bCs/>
        </w:rPr>
        <w:t xml:space="preserve"> že</w:t>
      </w:r>
      <w:r>
        <w:rPr>
          <w:rFonts w:ascii="Arial" w:hAnsi="Arial" w:cs="Arial"/>
          <w:bCs/>
        </w:rPr>
        <w:t xml:space="preserve"> nastane skutečnost, kterou zaniká nárok na osvobození, je poplatník </w:t>
      </w:r>
      <w:r>
        <w:rPr>
          <w:rFonts w:ascii="Arial" w:hAnsi="Arial" w:cs="Arial"/>
          <w:b/>
          <w:bCs/>
        </w:rPr>
        <w:t>povinen</w:t>
      </w:r>
      <w:r>
        <w:rPr>
          <w:rFonts w:ascii="Arial" w:hAnsi="Arial" w:cs="Arial"/>
          <w:bCs/>
        </w:rPr>
        <w:t xml:space="preserve"> ohlásit změnu </w:t>
      </w:r>
      <w:r>
        <w:rPr>
          <w:rFonts w:ascii="Arial" w:hAnsi="Arial" w:cs="Arial"/>
          <w:b/>
          <w:bCs/>
        </w:rPr>
        <w:t>do 15</w:t>
      </w:r>
      <w:r w:rsidR="001C113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-</w:t>
      </w:r>
      <w:r w:rsidR="001C113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ti </w:t>
      </w:r>
      <w:r>
        <w:rPr>
          <w:rFonts w:ascii="Arial" w:hAnsi="Arial" w:cs="Arial"/>
          <w:bCs/>
        </w:rPr>
        <w:t>dnů správci poplatku</w:t>
      </w:r>
      <w:r>
        <w:rPr>
          <w:rFonts w:ascii="Arial" w:hAnsi="Arial" w:cs="Arial"/>
        </w:rPr>
        <w:t>.</w:t>
      </w:r>
    </w:p>
    <w:p w14:paraId="124030AA" w14:textId="77777777" w:rsidR="004630E0" w:rsidRDefault="004630E0" w:rsidP="004630E0">
      <w:pPr>
        <w:jc w:val="both"/>
        <w:rPr>
          <w:rFonts w:ascii="Arial" w:hAnsi="Arial" w:cs="Arial"/>
          <w:bCs/>
          <w:iCs/>
        </w:rPr>
      </w:pPr>
    </w:p>
    <w:p w14:paraId="4397931E" w14:textId="77777777" w:rsidR="004630E0" w:rsidRDefault="004630E0" w:rsidP="004630E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</w:t>
      </w:r>
    </w:p>
    <w:p w14:paraId="4C037EA4" w14:textId="77777777" w:rsidR="00F0681B" w:rsidRDefault="00F0681B" w:rsidP="004630E0">
      <w:pPr>
        <w:jc w:val="both"/>
        <w:rPr>
          <w:rFonts w:ascii="Arial" w:hAnsi="Arial" w:cs="Arial"/>
        </w:rPr>
      </w:pPr>
    </w:p>
    <w:p w14:paraId="28F3C9EE" w14:textId="12BB54B1" w:rsidR="004630E0" w:rsidRDefault="004630E0" w:rsidP="004630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Doklady vystavené,</w:t>
      </w:r>
      <w:r w:rsidR="001C11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1C1138">
        <w:rPr>
          <w:rFonts w:ascii="Arial" w:hAnsi="Arial" w:cs="Arial"/>
        </w:rPr>
        <w:t> </w:t>
      </w:r>
      <w:r>
        <w:rPr>
          <w:rFonts w:ascii="Arial" w:hAnsi="Arial" w:cs="Arial"/>
        </w:rPr>
        <w:t>jiném</w:t>
      </w:r>
      <w:r w:rsidR="001C11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než úředním jazyce </w:t>
      </w:r>
      <w:r w:rsidRPr="001C1138">
        <w:rPr>
          <w:rFonts w:ascii="Arial" w:hAnsi="Arial" w:cs="Arial"/>
          <w:b/>
          <w:bCs/>
        </w:rPr>
        <w:t xml:space="preserve">nemusí mít úřední překlad do jazyka českého v případě, že je k dokladu přiložený český překlad podepsaný žadatelem, který za správnost překladu ručí. </w:t>
      </w:r>
    </w:p>
    <w:p w14:paraId="37ACD8D4" w14:textId="7D06FE46" w:rsidR="004D5E92" w:rsidRDefault="004D5E92" w:rsidP="004630E0">
      <w:pPr>
        <w:jc w:val="both"/>
        <w:rPr>
          <w:rFonts w:ascii="Arial" w:hAnsi="Arial" w:cs="Arial"/>
          <w:b/>
          <w:bCs/>
        </w:rPr>
      </w:pPr>
    </w:p>
    <w:p w14:paraId="1055CBA7" w14:textId="3C014D81" w:rsidR="004D5E92" w:rsidRPr="004D5E92" w:rsidRDefault="004D5E92" w:rsidP="004630E0">
      <w:pPr>
        <w:jc w:val="both"/>
        <w:rPr>
          <w:rFonts w:ascii="Arial" w:hAnsi="Arial" w:cs="Arial"/>
        </w:rPr>
      </w:pPr>
      <w:r w:rsidRPr="004D5E92">
        <w:rPr>
          <w:rFonts w:ascii="Arial" w:hAnsi="Arial" w:cs="Arial"/>
        </w:rPr>
        <w:t>Ohlášení je možná předat osobně</w:t>
      </w:r>
      <w:r w:rsidR="009F1983">
        <w:rPr>
          <w:rFonts w:ascii="Arial" w:hAnsi="Arial" w:cs="Arial"/>
        </w:rPr>
        <w:t>, poštou</w:t>
      </w:r>
      <w:r w:rsidRPr="004D5E92">
        <w:rPr>
          <w:rFonts w:ascii="Arial" w:hAnsi="Arial" w:cs="Arial"/>
        </w:rPr>
        <w:t xml:space="preserve"> nebo zaslat na e-mail: matrika@brnenec.cz.</w:t>
      </w:r>
    </w:p>
    <w:p w14:paraId="2B9675BF" w14:textId="77777777" w:rsidR="004630E0" w:rsidRDefault="004630E0" w:rsidP="004630E0">
      <w:pPr>
        <w:ind w:left="360"/>
        <w:jc w:val="both"/>
        <w:rPr>
          <w:rFonts w:ascii="Arial" w:hAnsi="Arial" w:cs="Arial"/>
          <w:u w:val="single"/>
        </w:rPr>
      </w:pPr>
    </w:p>
    <w:p w14:paraId="7AB55629" w14:textId="77777777" w:rsidR="009F1983" w:rsidRDefault="009F1983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8D7E50F" w14:textId="77777777" w:rsidR="009F1983" w:rsidRDefault="009F1983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AB04F27" w14:textId="77777777" w:rsidR="009F1983" w:rsidRDefault="009F1983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943B59C" w14:textId="77777777" w:rsidR="009F1983" w:rsidRDefault="009F1983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3E0D715" w14:textId="77777777" w:rsidR="009F1983" w:rsidRDefault="009F1983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4AD0C84" w14:textId="77777777" w:rsidR="009F1983" w:rsidRDefault="009F1983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C44ED59" w14:textId="77777777" w:rsidR="009F1983" w:rsidRDefault="009F1983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AEB5B67" w14:textId="77777777" w:rsidR="009F1983" w:rsidRDefault="009F1983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212A34E" w14:textId="77777777" w:rsidR="009F1983" w:rsidRDefault="009F1983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3F7951D" w14:textId="77777777" w:rsidR="009F1983" w:rsidRDefault="009F1983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B150A9F" w14:textId="77777777" w:rsidR="009F1983" w:rsidRDefault="009F1983" w:rsidP="004630E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62FE266" w14:textId="3C20381A" w:rsidR="004630E0" w:rsidRPr="00F0681B" w:rsidRDefault="004630E0" w:rsidP="004630E0">
      <w:pPr>
        <w:jc w:val="both"/>
        <w:rPr>
          <w:rFonts w:ascii="Arial" w:hAnsi="Arial" w:cs="Arial"/>
          <w:b/>
          <w:bCs/>
          <w:i/>
          <w:u w:val="single"/>
        </w:rPr>
      </w:pPr>
      <w:r w:rsidRPr="00F0681B">
        <w:rPr>
          <w:rFonts w:ascii="Arial" w:hAnsi="Arial" w:cs="Arial"/>
          <w:i/>
          <w:iCs/>
          <w:sz w:val="22"/>
          <w:szCs w:val="22"/>
        </w:rPr>
        <w:t>Správce poplatku</w:t>
      </w:r>
      <w:r w:rsidRPr="00F0681B">
        <w:rPr>
          <w:rFonts w:ascii="Arial" w:hAnsi="Arial" w:cs="Arial"/>
          <w:i/>
          <w:sz w:val="22"/>
          <w:szCs w:val="22"/>
        </w:rPr>
        <w:t xml:space="preserve">: </w:t>
      </w:r>
      <w:r w:rsidR="001C1138" w:rsidRPr="00F0681B">
        <w:rPr>
          <w:rFonts w:ascii="Arial" w:hAnsi="Arial" w:cs="Arial"/>
          <w:i/>
          <w:sz w:val="22"/>
          <w:szCs w:val="22"/>
        </w:rPr>
        <w:t>Obec</w:t>
      </w:r>
      <w:r w:rsidR="003C1AB5">
        <w:rPr>
          <w:rFonts w:ascii="Arial" w:hAnsi="Arial" w:cs="Arial"/>
          <w:i/>
          <w:sz w:val="22"/>
          <w:szCs w:val="22"/>
        </w:rPr>
        <w:t>ní úřad</w:t>
      </w:r>
      <w:r w:rsidR="001C1138" w:rsidRPr="00F0681B">
        <w:rPr>
          <w:rFonts w:ascii="Arial" w:hAnsi="Arial" w:cs="Arial"/>
          <w:i/>
          <w:sz w:val="22"/>
          <w:szCs w:val="22"/>
        </w:rPr>
        <w:t xml:space="preserve"> </w:t>
      </w:r>
      <w:r w:rsidR="003C1AB5">
        <w:rPr>
          <w:rFonts w:ascii="Arial" w:hAnsi="Arial" w:cs="Arial"/>
          <w:i/>
          <w:sz w:val="22"/>
          <w:szCs w:val="22"/>
        </w:rPr>
        <w:t>Brněnec</w:t>
      </w:r>
      <w:r w:rsidRPr="00F0681B">
        <w:rPr>
          <w:rFonts w:ascii="Arial" w:hAnsi="Arial" w:cs="Arial"/>
          <w:i/>
          <w:sz w:val="22"/>
          <w:szCs w:val="22"/>
        </w:rPr>
        <w:t>,</w:t>
      </w:r>
      <w:r w:rsidR="001C1138" w:rsidRPr="00F0681B">
        <w:rPr>
          <w:rFonts w:ascii="Arial" w:hAnsi="Arial" w:cs="Arial"/>
          <w:i/>
          <w:sz w:val="22"/>
          <w:szCs w:val="22"/>
        </w:rPr>
        <w:t xml:space="preserve"> </w:t>
      </w:r>
      <w:r w:rsidRPr="00F0681B">
        <w:rPr>
          <w:rFonts w:ascii="Arial" w:hAnsi="Arial" w:cs="Arial"/>
          <w:i/>
          <w:sz w:val="22"/>
          <w:szCs w:val="22"/>
        </w:rPr>
        <w:t xml:space="preserve">tel. </w:t>
      </w:r>
      <w:r w:rsidR="003C1AB5">
        <w:rPr>
          <w:rFonts w:ascii="Arial" w:hAnsi="Arial" w:cs="Arial"/>
          <w:i/>
          <w:sz w:val="22"/>
          <w:szCs w:val="22"/>
        </w:rPr>
        <w:t>461 523</w:t>
      </w:r>
      <w:r w:rsidR="00CE447B">
        <w:rPr>
          <w:rFonts w:ascii="Arial" w:hAnsi="Arial" w:cs="Arial"/>
          <w:i/>
          <w:sz w:val="22"/>
          <w:szCs w:val="22"/>
        </w:rPr>
        <w:t> </w:t>
      </w:r>
      <w:r w:rsidR="003C1AB5">
        <w:rPr>
          <w:rFonts w:ascii="Arial" w:hAnsi="Arial" w:cs="Arial"/>
          <w:i/>
          <w:sz w:val="22"/>
          <w:szCs w:val="22"/>
        </w:rPr>
        <w:t>238</w:t>
      </w:r>
      <w:r w:rsidR="00CE447B">
        <w:rPr>
          <w:rFonts w:ascii="Arial" w:hAnsi="Arial" w:cs="Arial"/>
          <w:i/>
        </w:rPr>
        <w:t>, e-mail: matrika@brnenec.cz</w:t>
      </w:r>
    </w:p>
    <w:p w14:paraId="360D3DDE" w14:textId="77777777" w:rsidR="004630E0" w:rsidRPr="00F0681B" w:rsidRDefault="004630E0" w:rsidP="004630E0">
      <w:pPr>
        <w:rPr>
          <w:rFonts w:ascii="Arial" w:hAnsi="Arial" w:cs="Arial"/>
          <w:b/>
          <w:bCs/>
          <w:i/>
          <w:u w:val="single"/>
        </w:rPr>
      </w:pPr>
    </w:p>
    <w:p w14:paraId="350B4D2F" w14:textId="77777777" w:rsidR="004630E0" w:rsidRDefault="004630E0" w:rsidP="004630E0">
      <w:pPr>
        <w:rPr>
          <w:rFonts w:ascii="Arial" w:hAnsi="Arial" w:cs="Arial"/>
          <w:b/>
          <w:bCs/>
          <w:u w:val="single"/>
        </w:rPr>
      </w:pPr>
    </w:p>
    <w:p w14:paraId="0665AE67" w14:textId="77777777" w:rsidR="0002745B" w:rsidRDefault="0002745B"/>
    <w:sectPr w:rsidR="0002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6839"/>
    <w:multiLevelType w:val="hybridMultilevel"/>
    <w:tmpl w:val="68D40A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900B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77BC"/>
    <w:multiLevelType w:val="hybridMultilevel"/>
    <w:tmpl w:val="5B0E7F1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C1045"/>
    <w:multiLevelType w:val="hybridMultilevel"/>
    <w:tmpl w:val="B972C5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17A1F"/>
    <w:multiLevelType w:val="hybridMultilevel"/>
    <w:tmpl w:val="64EAE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041CB"/>
    <w:multiLevelType w:val="hybridMultilevel"/>
    <w:tmpl w:val="A3103B8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00B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46"/>
    <w:rsid w:val="0002745B"/>
    <w:rsid w:val="001C1138"/>
    <w:rsid w:val="00211771"/>
    <w:rsid w:val="00296E1F"/>
    <w:rsid w:val="003014B7"/>
    <w:rsid w:val="003C1AB5"/>
    <w:rsid w:val="004630E0"/>
    <w:rsid w:val="004D5E92"/>
    <w:rsid w:val="00512D58"/>
    <w:rsid w:val="00587CF6"/>
    <w:rsid w:val="006434DA"/>
    <w:rsid w:val="007A3C06"/>
    <w:rsid w:val="007C71DF"/>
    <w:rsid w:val="00816846"/>
    <w:rsid w:val="008A5EFD"/>
    <w:rsid w:val="009F1983"/>
    <w:rsid w:val="00B53C7C"/>
    <w:rsid w:val="00B92649"/>
    <w:rsid w:val="00B9581B"/>
    <w:rsid w:val="00CB0382"/>
    <w:rsid w:val="00CE447B"/>
    <w:rsid w:val="00DC0385"/>
    <w:rsid w:val="00F0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F5E5"/>
  <w15:chartTrackingRefBased/>
  <w15:docId w15:val="{BCDEF89C-BBE7-40B7-91B9-7791F15D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0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30E0"/>
    <w:rPr>
      <w:rFonts w:ascii="Times New Roman" w:hAnsi="Times New Roman" w:cs="Times New Roman" w:hint="default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63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30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C11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9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Macurák</dc:creator>
  <cp:keywords/>
  <dc:description/>
  <cp:lastModifiedBy>uzivatel</cp:lastModifiedBy>
  <cp:revision>12</cp:revision>
  <cp:lastPrinted>2020-11-03T07:13:00Z</cp:lastPrinted>
  <dcterms:created xsi:type="dcterms:W3CDTF">2020-09-22T10:40:00Z</dcterms:created>
  <dcterms:modified xsi:type="dcterms:W3CDTF">2020-11-03T07:37:00Z</dcterms:modified>
</cp:coreProperties>
</file>