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6738" w14:textId="77777777" w:rsidR="00190E6A" w:rsidRDefault="00190E6A" w:rsidP="00190E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Agro2000 hledá skladníka do skladu/výkupu zemědělských komodit Banín.</w:t>
      </w:r>
    </w:p>
    <w:p w14:paraId="3D7ECF66" w14:textId="77777777" w:rsidR="00190E6A" w:rsidRDefault="00190E6A" w:rsidP="00190E6A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Místa práce: </w:t>
      </w:r>
    </w:p>
    <w:p w14:paraId="44E73FDD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Banín – zemědělský areál</w:t>
      </w:r>
    </w:p>
    <w:p w14:paraId="7689E9E2" w14:textId="77777777" w:rsidR="00190E6A" w:rsidRDefault="00190E6A" w:rsidP="00190E6A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Popis práce:</w:t>
      </w:r>
    </w:p>
    <w:p w14:paraId="23DE72D2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práce na posklizňové lince – obsluha/údržba</w:t>
      </w:r>
    </w:p>
    <w:p w14:paraId="27E7B589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příjem /výdej zemědělských komodit </w:t>
      </w:r>
    </w:p>
    <w:p w14:paraId="7F2C1B0A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přeprava zboží na skladu traktor/manipulátor</w:t>
      </w:r>
    </w:p>
    <w:p w14:paraId="5A163968" w14:textId="77777777" w:rsidR="00190E6A" w:rsidRDefault="00190E6A" w:rsidP="00190E6A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Očekáváme:</w:t>
      </w:r>
    </w:p>
    <w:p w14:paraId="21A51E7A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vzdělání min. SOU – výuční list</w:t>
      </w:r>
    </w:p>
    <w:p w14:paraId="568F040A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technické myšlení, flexibilitu</w:t>
      </w:r>
    </w:p>
    <w:p w14:paraId="479AC5AE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ŘP sk. B; </w:t>
      </w:r>
      <w:proofErr w:type="gramStart"/>
      <w:r>
        <w:rPr>
          <w:rFonts w:cstheme="minorHAnsi"/>
          <w:color w:val="000000" w:themeColor="text1"/>
        </w:rPr>
        <w:t>T  (</w:t>
      </w:r>
      <w:proofErr w:type="gramEnd"/>
      <w:r>
        <w:rPr>
          <w:rFonts w:cstheme="minorHAnsi"/>
          <w:color w:val="000000" w:themeColor="text1"/>
        </w:rPr>
        <w:t>strojnický průkaz výhodou, možnost zvýšení kvalifikace)</w:t>
      </w:r>
    </w:p>
    <w:p w14:paraId="179E7A15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zkušenosti z pozice/oboru výhodou (sklad, zemědělství)</w:t>
      </w:r>
    </w:p>
    <w:p w14:paraId="35BE3140" w14:textId="77777777" w:rsidR="00190E6A" w:rsidRDefault="00190E6A" w:rsidP="00190E6A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Nabízíme:</w:t>
      </w:r>
    </w:p>
    <w:p w14:paraId="5C7431E0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Práce na hlavní pracovní poměr</w:t>
      </w:r>
    </w:p>
    <w:p w14:paraId="70AA3F1B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>Odpovídající mzdové ohodnocení</w:t>
      </w:r>
    </w:p>
    <w:p w14:paraId="4E43DBC1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>13. plat + proplacené přesčasy</w:t>
      </w:r>
    </w:p>
    <w:p w14:paraId="1C525927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>jistotu stabilního zaměstnání</w:t>
      </w:r>
    </w:p>
    <w:p w14:paraId="1E32DF13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color w:val="000000" w:themeColor="text1"/>
        </w:rPr>
        <w:t>Příspěvek na stravování</w:t>
      </w:r>
    </w:p>
    <w:p w14:paraId="20A48E55" w14:textId="77777777" w:rsidR="00190E6A" w:rsidRDefault="00190E6A" w:rsidP="00190E6A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Kontaktní údaje:</w:t>
      </w:r>
    </w:p>
    <w:p w14:paraId="63F50FB8" w14:textId="77777777" w:rsidR="00190E6A" w:rsidRDefault="00190E6A" w:rsidP="00190E6A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Style w:val="Hypertextovodkaz"/>
          <w:color w:val="000000" w:themeColor="text1"/>
          <w:u w:val="none"/>
        </w:rPr>
      </w:pPr>
      <w:r>
        <w:rPr>
          <w:rFonts w:cstheme="minorHAnsi"/>
          <w:color w:val="000000" w:themeColor="text1"/>
        </w:rPr>
        <w:t xml:space="preserve">Petr Novák – mobil: +420 601 572 496; </w:t>
      </w:r>
      <w:r>
        <w:rPr>
          <w:rFonts w:cstheme="minorHAnsi"/>
        </w:rPr>
        <w:t>e-</w:t>
      </w:r>
      <w:r>
        <w:rPr>
          <w:rFonts w:cstheme="minorHAnsi"/>
          <w:color w:val="000000" w:themeColor="text1"/>
        </w:rPr>
        <w:t>mail</w:t>
      </w:r>
      <w:r>
        <w:rPr>
          <w:rFonts w:cstheme="minorHAnsi"/>
        </w:rPr>
        <w:t xml:space="preserve">: </w:t>
      </w:r>
      <w:hyperlink r:id="rId5" w:history="1">
        <w:r>
          <w:rPr>
            <w:rStyle w:val="Hypertextovodkaz"/>
            <w:rFonts w:cstheme="minorHAnsi"/>
          </w:rPr>
          <w:t>petr.novak@agro2000.cz</w:t>
        </w:r>
      </w:hyperlink>
    </w:p>
    <w:p w14:paraId="3F72FF16" w14:textId="77777777" w:rsidR="00CF729F" w:rsidRDefault="00CF729F"/>
    <w:sectPr w:rsidR="00CF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3B86"/>
    <w:multiLevelType w:val="hybridMultilevel"/>
    <w:tmpl w:val="8E7CA2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23916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6A"/>
    <w:rsid w:val="00190E6A"/>
    <w:rsid w:val="00C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FC63"/>
  <w15:chartTrackingRefBased/>
  <w15:docId w15:val="{5DDA20E7-A76A-4D3E-BA65-85985F3E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E6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0E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ovak@agro200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2022-08-01T05:17:00Z</dcterms:created>
  <dcterms:modified xsi:type="dcterms:W3CDTF">2022-08-01T05:18:00Z</dcterms:modified>
</cp:coreProperties>
</file>